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198B9153" w:rsidR="00F53337" w:rsidRPr="00BA7B6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BA7B6B">
        <w:rPr>
          <w:b/>
          <w:lang w:val="uz-Cyrl-UZ"/>
        </w:rPr>
        <w:t xml:space="preserve">КОМПЕТЕНЦИЯ </w:t>
      </w:r>
      <w:r w:rsidR="00201493" w:rsidRPr="00BA7B6B">
        <w:rPr>
          <w:b/>
          <w:lang w:val="uz-Cyrl-UZ"/>
        </w:rPr>
        <w:t>У</w:t>
      </w:r>
      <w:r w:rsidRPr="00BA7B6B">
        <w:rPr>
          <w:b/>
          <w:lang w:val="uz-Cyrl-UZ"/>
        </w:rPr>
        <w:t>К-</w:t>
      </w:r>
      <w:r w:rsidR="004F4B45">
        <w:rPr>
          <w:b/>
          <w:lang w:val="uz-Cyrl-UZ"/>
        </w:rPr>
        <w:t>3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4375A974" w:rsidR="00C84254" w:rsidRPr="00BA7B6B" w:rsidRDefault="00201493" w:rsidP="0074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BA7B6B">
              <w:rPr>
                <w:rFonts w:eastAsia="TimesNewRomanPSMT"/>
                <w:bCs/>
              </w:rPr>
              <w:t>УК-</w:t>
            </w:r>
            <w:r w:rsidR="007432CF">
              <w:rPr>
                <w:rFonts w:eastAsia="TimesNewRomanPSMT"/>
                <w:bCs/>
              </w:rPr>
              <w:t>3</w:t>
            </w:r>
            <w:r w:rsidRPr="00BA7B6B">
              <w:rPr>
                <w:rFonts w:eastAsia="TimesNewRomanPSMT"/>
                <w:bCs/>
              </w:rPr>
              <w:tab/>
            </w:r>
            <w:r w:rsidR="007432CF" w:rsidRPr="007432CF">
              <w:rPr>
                <w:rFonts w:eastAsia="TimesNewRomanPSMT"/>
              </w:rPr>
      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6566" w:type="dxa"/>
          </w:tcPr>
          <w:p w14:paraId="199CF4A2" w14:textId="5DC77334" w:rsidR="00201493" w:rsidRPr="007432CF" w:rsidRDefault="00201493" w:rsidP="007432CF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TimesNewRomanPSMT"/>
              </w:rPr>
            </w:pPr>
            <w:r w:rsidRPr="007432CF">
              <w:rPr>
                <w:rFonts w:eastAsia="TimesNewRomanPSMT"/>
              </w:rPr>
              <w:t>З-У</w:t>
            </w:r>
            <w:r w:rsidR="008B1135">
              <w:rPr>
                <w:rFonts w:eastAsia="TimesNewRomanPSMT"/>
              </w:rPr>
              <w:t>К-3</w:t>
            </w:r>
            <w:r w:rsidRPr="007432CF">
              <w:rPr>
                <w:rFonts w:eastAsia="TimesNewRomanPSMT"/>
              </w:rPr>
              <w:t xml:space="preserve"> Знать: </w:t>
            </w:r>
            <w:r w:rsidR="007432CF" w:rsidRPr="007432CF">
              <w:rPr>
                <w:rFonts w:eastAsia="TimesNewRomanPSMT"/>
              </w:rPr>
              <w:t xml:space="preserve">цели обучения и воспитания; методы и формы организации обучения и воспитания; особенности различных типов обучения; новые педагогические технологии, нормативные акты, реализующие педагогическую деятельность; правила аттестации и сертификации </w:t>
            </w:r>
            <w:r w:rsidR="00D8346E" w:rsidRPr="007432CF">
              <w:rPr>
                <w:rFonts w:eastAsia="TimesNewRomanPSMT"/>
              </w:rPr>
              <w:t>персонала</w:t>
            </w:r>
            <w:r w:rsidR="007432CF" w:rsidRPr="007432CF">
              <w:rPr>
                <w:rFonts w:eastAsia="TimesNewRomanPSMT"/>
              </w:rPr>
              <w:t>.</w:t>
            </w:r>
          </w:p>
          <w:p w14:paraId="09601E52" w14:textId="30753720" w:rsidR="00667984" w:rsidRPr="007432CF" w:rsidRDefault="00201493" w:rsidP="007432CF">
            <w:pPr>
              <w:pStyle w:val="ConsPlusNonformat"/>
              <w:widowControl/>
              <w:tabs>
                <w:tab w:val="left" w:pos="72"/>
                <w:tab w:val="num" w:pos="993"/>
              </w:tabs>
              <w:autoSpaceDE/>
              <w:autoSpaceDN/>
              <w:adjustRightInd/>
              <w:jc w:val="both"/>
              <w:textAlignment w:val="top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>У-У</w:t>
            </w:r>
            <w:r w:rsidR="008B1135">
              <w:rPr>
                <w:rFonts w:ascii="Times New Roman" w:eastAsia="TimesNewRomanPSMT" w:hAnsi="Times New Roman" w:cs="Times New Roman"/>
                <w:sz w:val="24"/>
                <w:szCs w:val="24"/>
              </w:rPr>
              <w:t>К-3</w:t>
            </w:r>
            <w:r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7432CF"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Уметь: отбирать методы и средства обучения и воспитания и межличностного взаимодействия; применять методы медико-социального воспитания в медицинской среде; разработать программу непрерывного профессионального образования и повышения квалификации мед. персонала учреждения; составить методические рекомендации для преподавателей и обучающихся; формировать фонд оценочных средств; организовать учебный процесс в медицинских и образовательных учреждениях. </w:t>
            </w:r>
          </w:p>
          <w:p w14:paraId="198FA769" w14:textId="2A502D71" w:rsidR="00C84254" w:rsidRPr="007432CF" w:rsidRDefault="00201493" w:rsidP="007432CF">
            <w:pPr>
              <w:pStyle w:val="ConsPlusNonformat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num" w:pos="993"/>
              </w:tabs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>В-У</w:t>
            </w:r>
            <w:r w:rsidR="008B1135">
              <w:rPr>
                <w:rFonts w:ascii="Times New Roman" w:eastAsia="TimesNewRomanPSMT" w:hAnsi="Times New Roman" w:cs="Times New Roman"/>
                <w:sz w:val="24"/>
                <w:szCs w:val="24"/>
              </w:rPr>
              <w:t>К-3</w:t>
            </w:r>
            <w:r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Владеть: </w:t>
            </w:r>
            <w:r w:rsidR="007432CF"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>методами психолого-педагогической работы; современными образовательными технологиями;</w:t>
            </w:r>
            <w:r w:rsid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7432CF" w:rsidRPr="007432CF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технологиями дистанционного и электронного обучения.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FD31FF" w:rsidRPr="00FD31FF" w14:paraId="6E646890" w14:textId="77777777" w:rsidTr="00722B7D">
        <w:tc>
          <w:tcPr>
            <w:tcW w:w="2269" w:type="dxa"/>
          </w:tcPr>
          <w:p w14:paraId="003E3D5C" w14:textId="77777777" w:rsidR="00C84254" w:rsidRPr="00FD31FF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FD31FF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FD31FF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FD31FF">
              <w:rPr>
                <w:b/>
                <w:bCs/>
                <w:u w:val="single"/>
              </w:rPr>
              <w:t>Обязательные дисциплины</w:t>
            </w:r>
            <w:r w:rsidRPr="00FD31FF">
              <w:rPr>
                <w:u w:val="single"/>
              </w:rPr>
              <w:t>:</w:t>
            </w:r>
          </w:p>
          <w:p w14:paraId="2E6A3630" w14:textId="77777777" w:rsidR="005D3261" w:rsidRPr="00FD31FF" w:rsidRDefault="007432CF" w:rsidP="007432CF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FD31FF">
              <w:t xml:space="preserve">Педагогика </w:t>
            </w:r>
            <w:r w:rsidR="00667984" w:rsidRPr="00FD31FF">
              <w:t>–</w:t>
            </w:r>
            <w:r w:rsidR="00EB7FA6" w:rsidRPr="00FD31FF">
              <w:rPr>
                <w:lang w:val="uz-Cyrl-UZ"/>
              </w:rPr>
              <w:t xml:space="preserve"> 1 семестр</w:t>
            </w:r>
          </w:p>
          <w:p w14:paraId="0A620B9E" w14:textId="0D10F912" w:rsidR="00FD31FF" w:rsidRPr="00FD31FF" w:rsidRDefault="00FD31FF" w:rsidP="007432CF">
            <w:pPr>
              <w:spacing w:before="0" w:after="0" w:line="20" w:lineRule="atLeast"/>
              <w:ind w:left="0" w:hanging="2"/>
              <w:jc w:val="both"/>
            </w:pPr>
            <w:r w:rsidRPr="00FD31FF">
              <w:t>Производственная (клиническая) практика – 1,2 семестры</w:t>
            </w:r>
          </w:p>
        </w:tc>
      </w:tr>
    </w:tbl>
    <w:p w14:paraId="30E42809" w14:textId="77777777" w:rsidR="00D46695" w:rsidRPr="00BA7B6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67984" w14:paraId="5FB83778" w14:textId="77777777" w:rsidTr="00C800DC">
        <w:trPr>
          <w:trHeight w:val="300"/>
        </w:trPr>
        <w:tc>
          <w:tcPr>
            <w:tcW w:w="10773" w:type="dxa"/>
            <w:gridSpan w:val="2"/>
            <w:noWrap/>
            <w:vAlign w:val="bottom"/>
            <w:hideMark/>
          </w:tcPr>
          <w:p w14:paraId="51FC8647" w14:textId="29CD09BF" w:rsidR="00FF7157" w:rsidRPr="00667984" w:rsidRDefault="007432CF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7432CF">
              <w:rPr>
                <w:b/>
                <w:bCs/>
              </w:rPr>
              <w:t xml:space="preserve">Педагогика </w:t>
            </w:r>
            <w:r w:rsidR="00667984" w:rsidRPr="00667984">
              <w:rPr>
                <w:b/>
                <w:bCs/>
              </w:rPr>
              <w:t>–</w:t>
            </w:r>
            <w:r w:rsidR="00667984" w:rsidRPr="00667984">
              <w:rPr>
                <w:b/>
                <w:bCs/>
                <w:lang w:val="uz-Cyrl-UZ"/>
              </w:rPr>
              <w:t xml:space="preserve"> 1 семестр</w:t>
            </w:r>
          </w:p>
        </w:tc>
      </w:tr>
      <w:tr w:rsidR="00B71528" w:rsidRPr="00BA7B6B" w14:paraId="72AF8E6C" w14:textId="77777777" w:rsidTr="00C800DC">
        <w:trPr>
          <w:trHeight w:val="317"/>
        </w:trPr>
        <w:tc>
          <w:tcPr>
            <w:tcW w:w="7655" w:type="dxa"/>
          </w:tcPr>
          <w:p w14:paraId="30ACDDCD" w14:textId="77777777" w:rsidR="00B71528" w:rsidRDefault="00B71528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5284D59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Какова главная цель профессионального обучения среднего персонала в травматологии?</w:t>
            </w:r>
          </w:p>
          <w:p w14:paraId="362C16BD" w14:textId="77777777" w:rsidR="00F70ECA" w:rsidRPr="00F70ECA" w:rsidRDefault="00F70ECA" w:rsidP="00F70EC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Социальная адаптация</w:t>
            </w:r>
          </w:p>
          <w:p w14:paraId="54712E78" w14:textId="77777777" w:rsidR="00F70ECA" w:rsidRPr="00F70ECA" w:rsidRDefault="00F70ECA" w:rsidP="00F70EC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Повышение квалификации</w:t>
            </w:r>
          </w:p>
          <w:p w14:paraId="15109B52" w14:textId="77777777" w:rsidR="00F70ECA" w:rsidRPr="00F70ECA" w:rsidRDefault="00F70ECA" w:rsidP="00F70EC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Сокращение штатов</w:t>
            </w:r>
          </w:p>
          <w:p w14:paraId="62424852" w14:textId="346FA46F" w:rsidR="00F70ECA" w:rsidRPr="00F70ECA" w:rsidRDefault="00F70ECA" w:rsidP="00F70EC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Заполнение документации</w:t>
            </w:r>
          </w:p>
        </w:tc>
        <w:tc>
          <w:tcPr>
            <w:tcW w:w="3118" w:type="dxa"/>
          </w:tcPr>
          <w:p w14:paraId="17C16E42" w14:textId="3A04158F" w:rsidR="00B71528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70ECA" w:rsidRPr="00BA7B6B" w14:paraId="0B2D3645" w14:textId="77777777" w:rsidTr="00C800DC">
        <w:trPr>
          <w:trHeight w:val="317"/>
        </w:trPr>
        <w:tc>
          <w:tcPr>
            <w:tcW w:w="7655" w:type="dxa"/>
          </w:tcPr>
          <w:p w14:paraId="481807FA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11130BC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Какой метод обучения лучше всего подходит для отработки практических навыков?</w:t>
            </w:r>
          </w:p>
          <w:p w14:paraId="0B8757F1" w14:textId="77777777" w:rsidR="00F70ECA" w:rsidRPr="00F70ECA" w:rsidRDefault="00F70ECA" w:rsidP="00F70EC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Лекция</w:t>
            </w:r>
          </w:p>
          <w:p w14:paraId="62458281" w14:textId="77777777" w:rsidR="00F70ECA" w:rsidRPr="00F70ECA" w:rsidRDefault="00F70ECA" w:rsidP="00F70EC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Тест</w:t>
            </w:r>
          </w:p>
          <w:p w14:paraId="1FAC7EEC" w14:textId="77777777" w:rsidR="00F70ECA" w:rsidRPr="00F70ECA" w:rsidRDefault="00F70ECA" w:rsidP="00F70EC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Дискуссия</w:t>
            </w:r>
          </w:p>
          <w:p w14:paraId="4670811A" w14:textId="2A1A33D5" w:rsidR="00F70ECA" w:rsidRPr="00F70ECA" w:rsidRDefault="00F70ECA" w:rsidP="00F70EC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Тренинг</w:t>
            </w:r>
          </w:p>
        </w:tc>
        <w:tc>
          <w:tcPr>
            <w:tcW w:w="3118" w:type="dxa"/>
          </w:tcPr>
          <w:p w14:paraId="6515AA25" w14:textId="4A433417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70ECA" w:rsidRPr="00BA7B6B" w14:paraId="69D677F2" w14:textId="77777777" w:rsidTr="00C800DC">
        <w:trPr>
          <w:trHeight w:val="317"/>
        </w:trPr>
        <w:tc>
          <w:tcPr>
            <w:tcW w:w="7655" w:type="dxa"/>
          </w:tcPr>
          <w:p w14:paraId="15278C0D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D31203C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Что относится к интерактивным методам обучения в травматологии?</w:t>
            </w:r>
          </w:p>
          <w:p w14:paraId="20AE8487" w14:textId="77777777" w:rsidR="00F70ECA" w:rsidRPr="00F70ECA" w:rsidRDefault="00F70ECA" w:rsidP="00F70EC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Диктант</w:t>
            </w:r>
          </w:p>
          <w:p w14:paraId="621EE3A4" w14:textId="77777777" w:rsidR="00F70ECA" w:rsidRPr="00F70ECA" w:rsidRDefault="00F70ECA" w:rsidP="00F70EC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Симуляционное обучение</w:t>
            </w:r>
          </w:p>
          <w:p w14:paraId="560FF80C" w14:textId="77777777" w:rsidR="00F70ECA" w:rsidRPr="00F70ECA" w:rsidRDefault="00F70ECA" w:rsidP="00F70EC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Чтение учебника</w:t>
            </w:r>
          </w:p>
          <w:p w14:paraId="28B5E890" w14:textId="75A959F9" w:rsidR="00F70ECA" w:rsidRPr="00F70ECA" w:rsidRDefault="00F70ECA" w:rsidP="00F70EC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Конспектирование</w:t>
            </w:r>
          </w:p>
        </w:tc>
        <w:tc>
          <w:tcPr>
            <w:tcW w:w="3118" w:type="dxa"/>
          </w:tcPr>
          <w:p w14:paraId="65A79A47" w14:textId="7CEDA3DC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70ECA" w:rsidRPr="00BA7B6B" w14:paraId="394F48BF" w14:textId="77777777" w:rsidTr="00C800DC">
        <w:trPr>
          <w:trHeight w:val="317"/>
        </w:trPr>
        <w:tc>
          <w:tcPr>
            <w:tcW w:w="7655" w:type="dxa"/>
          </w:tcPr>
          <w:p w14:paraId="6F395622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68191E2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Какая форма обучения характерна для стажировки в отделении травматологии?</w:t>
            </w:r>
          </w:p>
          <w:p w14:paraId="73C66430" w14:textId="77777777" w:rsidR="00F70ECA" w:rsidRPr="00F70ECA" w:rsidRDefault="00F70ECA" w:rsidP="00F70ECA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Заочная</w:t>
            </w:r>
          </w:p>
          <w:p w14:paraId="1CFE8485" w14:textId="77777777" w:rsidR="00F70ECA" w:rsidRPr="00F70ECA" w:rsidRDefault="00F70ECA" w:rsidP="00F70ECA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Дистанционная</w:t>
            </w:r>
          </w:p>
          <w:p w14:paraId="6B2E9830" w14:textId="77777777" w:rsidR="00F70ECA" w:rsidRPr="00F70ECA" w:rsidRDefault="00F70ECA" w:rsidP="00F70ECA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Очная практическая</w:t>
            </w:r>
          </w:p>
          <w:p w14:paraId="7730C045" w14:textId="72396A35" w:rsidR="00F70ECA" w:rsidRPr="00F70ECA" w:rsidRDefault="00F70ECA" w:rsidP="00F70ECA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Самообразование</w:t>
            </w:r>
          </w:p>
        </w:tc>
        <w:tc>
          <w:tcPr>
            <w:tcW w:w="3118" w:type="dxa"/>
          </w:tcPr>
          <w:p w14:paraId="244D01EB" w14:textId="1FAC64EC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77CDF7D9" w14:textId="77777777" w:rsidTr="00C800DC">
        <w:trPr>
          <w:trHeight w:val="317"/>
        </w:trPr>
        <w:tc>
          <w:tcPr>
            <w:tcW w:w="7655" w:type="dxa"/>
          </w:tcPr>
          <w:p w14:paraId="616A35D1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lastRenderedPageBreak/>
              <w:t>5.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1FE5416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Что из нижеперечисленного является нормативной основой педагогической деятельности медработников?</w:t>
            </w:r>
          </w:p>
          <w:p w14:paraId="44ECCDF2" w14:textId="77777777" w:rsidR="00F70ECA" w:rsidRPr="00F70ECA" w:rsidRDefault="00F70ECA" w:rsidP="00F70EC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СанПиН</w:t>
            </w:r>
          </w:p>
          <w:p w14:paraId="4BA5A3CA" w14:textId="77777777" w:rsidR="00F70ECA" w:rsidRPr="00F70ECA" w:rsidRDefault="00F70ECA" w:rsidP="00F70EC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ФЗ-323</w:t>
            </w:r>
          </w:p>
          <w:p w14:paraId="2C896549" w14:textId="77777777" w:rsidR="00F70ECA" w:rsidRPr="00F70ECA" w:rsidRDefault="00F70ECA" w:rsidP="00F70EC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ФГОС</w:t>
            </w:r>
          </w:p>
          <w:p w14:paraId="7049ED45" w14:textId="2E518C67" w:rsidR="00F70ECA" w:rsidRPr="00F70ECA" w:rsidRDefault="00F70ECA" w:rsidP="00F70EC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Уголовный кодекс</w:t>
            </w:r>
          </w:p>
        </w:tc>
        <w:tc>
          <w:tcPr>
            <w:tcW w:w="3118" w:type="dxa"/>
          </w:tcPr>
          <w:p w14:paraId="5F205E49" w14:textId="09841BF8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0C99CD3B" w14:textId="77777777" w:rsidTr="00C800DC">
        <w:trPr>
          <w:trHeight w:val="317"/>
        </w:trPr>
        <w:tc>
          <w:tcPr>
            <w:tcW w:w="7655" w:type="dxa"/>
          </w:tcPr>
          <w:p w14:paraId="0A3A3D41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A61E2C2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Что является основной целью воспитательной работы в медорганизации?</w:t>
            </w:r>
          </w:p>
          <w:p w14:paraId="3844E07A" w14:textId="77777777" w:rsidR="00F70ECA" w:rsidRPr="00F70ECA" w:rsidRDefault="00F70ECA" w:rsidP="00F70EC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Контроль успеваемости</w:t>
            </w:r>
          </w:p>
          <w:p w14:paraId="45648468" w14:textId="77777777" w:rsidR="00F70ECA" w:rsidRPr="00F70ECA" w:rsidRDefault="00F70ECA" w:rsidP="00F70EC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Поддержание дисциплины</w:t>
            </w:r>
          </w:p>
          <w:p w14:paraId="3C386CB0" w14:textId="77777777" w:rsidR="00F70ECA" w:rsidRPr="00F70ECA" w:rsidRDefault="00F70ECA" w:rsidP="00F70EC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Формирование профессиональных и этических качеств</w:t>
            </w:r>
          </w:p>
          <w:p w14:paraId="46A3E16A" w14:textId="3FBCFBEE" w:rsidR="00F70ECA" w:rsidRPr="00F70ECA" w:rsidRDefault="00F70ECA" w:rsidP="00F70EC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Увеличение зарплаты</w:t>
            </w:r>
          </w:p>
        </w:tc>
        <w:tc>
          <w:tcPr>
            <w:tcW w:w="3118" w:type="dxa"/>
          </w:tcPr>
          <w:p w14:paraId="180B827E" w14:textId="50199E65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76AAC4C7" w14:textId="77777777" w:rsidTr="00C800DC">
        <w:trPr>
          <w:trHeight w:val="317"/>
        </w:trPr>
        <w:tc>
          <w:tcPr>
            <w:tcW w:w="7655" w:type="dxa"/>
          </w:tcPr>
          <w:p w14:paraId="4C17C5D6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459C755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Какой документ регламентирует правила аттестации медицинского персонала?</w:t>
            </w:r>
          </w:p>
          <w:p w14:paraId="1340E804" w14:textId="77777777" w:rsidR="00F70ECA" w:rsidRPr="00F70ECA" w:rsidRDefault="00F70ECA" w:rsidP="00F70EC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Трудовой кодекс</w:t>
            </w:r>
          </w:p>
          <w:p w14:paraId="3C1196A7" w14:textId="77777777" w:rsidR="00F70ECA" w:rsidRPr="00F70ECA" w:rsidRDefault="00F70ECA" w:rsidP="00F70EC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ФЗ-323</w:t>
            </w:r>
          </w:p>
          <w:p w14:paraId="09CD5D29" w14:textId="77777777" w:rsidR="00F70ECA" w:rsidRPr="00F70ECA" w:rsidRDefault="00F70ECA" w:rsidP="00F70EC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Приказ Минздрава №707н</w:t>
            </w:r>
          </w:p>
          <w:p w14:paraId="37CBD260" w14:textId="0967FB24" w:rsidR="00F70ECA" w:rsidRPr="00F70ECA" w:rsidRDefault="00F70ECA" w:rsidP="00F70EC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Конституция РФ</w:t>
            </w:r>
          </w:p>
        </w:tc>
        <w:tc>
          <w:tcPr>
            <w:tcW w:w="3118" w:type="dxa"/>
          </w:tcPr>
          <w:p w14:paraId="21528AFD" w14:textId="751A429B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39A14954" w14:textId="77777777" w:rsidTr="00C800DC">
        <w:trPr>
          <w:trHeight w:val="317"/>
        </w:trPr>
        <w:tc>
          <w:tcPr>
            <w:tcW w:w="7655" w:type="dxa"/>
          </w:tcPr>
          <w:p w14:paraId="69154494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A154398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Какой тип обучения используется при подготовке к сертификационному экзамену?</w:t>
            </w:r>
          </w:p>
          <w:p w14:paraId="3CCECD6D" w14:textId="77777777" w:rsidR="00F70ECA" w:rsidRPr="00F70ECA" w:rsidRDefault="00F70ECA" w:rsidP="00F70EC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Интуитивный</w:t>
            </w:r>
          </w:p>
          <w:p w14:paraId="64AB92B5" w14:textId="77777777" w:rsidR="00F70ECA" w:rsidRPr="00F70ECA" w:rsidRDefault="00F70ECA" w:rsidP="00F70EC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Проблемно-ориентированный</w:t>
            </w:r>
          </w:p>
          <w:p w14:paraId="252807DE" w14:textId="77777777" w:rsidR="00F70ECA" w:rsidRPr="00F70ECA" w:rsidRDefault="00F70ECA" w:rsidP="00F70EC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Ролевой</w:t>
            </w:r>
          </w:p>
          <w:p w14:paraId="5D1D9EDF" w14:textId="377A74D7" w:rsidR="00F70ECA" w:rsidRPr="00F70ECA" w:rsidRDefault="00F70ECA" w:rsidP="00F70EC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Спонтанный</w:t>
            </w:r>
          </w:p>
        </w:tc>
        <w:tc>
          <w:tcPr>
            <w:tcW w:w="3118" w:type="dxa"/>
          </w:tcPr>
          <w:p w14:paraId="5464C9DF" w14:textId="6FE12083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70ECA" w:rsidRPr="00BA7B6B" w14:paraId="17D676CE" w14:textId="77777777" w:rsidTr="00C800DC">
        <w:trPr>
          <w:trHeight w:val="317"/>
        </w:trPr>
        <w:tc>
          <w:tcPr>
            <w:tcW w:w="7655" w:type="dxa"/>
          </w:tcPr>
          <w:p w14:paraId="395F4527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CABCF5B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Что из перечисленного относится к воспитательным методам?</w:t>
            </w:r>
          </w:p>
          <w:p w14:paraId="763EB2E4" w14:textId="77777777" w:rsidR="00F70ECA" w:rsidRPr="00F70ECA" w:rsidRDefault="00F70ECA" w:rsidP="00F70EC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Инструктаж</w:t>
            </w:r>
          </w:p>
          <w:p w14:paraId="5E61D70D" w14:textId="77777777" w:rsidR="00F70ECA" w:rsidRPr="00F70ECA" w:rsidRDefault="00F70ECA" w:rsidP="00F70EC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Поощрение</w:t>
            </w:r>
          </w:p>
          <w:p w14:paraId="6A84023C" w14:textId="77777777" w:rsidR="00F70ECA" w:rsidRPr="00F70ECA" w:rsidRDefault="00F70ECA" w:rsidP="00F70EC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Тренаж</w:t>
            </w:r>
          </w:p>
          <w:p w14:paraId="779DCB96" w14:textId="6E8C5EA2" w:rsidR="00F70ECA" w:rsidRPr="00F70ECA" w:rsidRDefault="00F70ECA" w:rsidP="00F70EC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Лабораторная работа</w:t>
            </w:r>
          </w:p>
        </w:tc>
        <w:tc>
          <w:tcPr>
            <w:tcW w:w="3118" w:type="dxa"/>
          </w:tcPr>
          <w:p w14:paraId="7B982BD5" w14:textId="1A174FD6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70ECA" w:rsidRPr="00BA7B6B" w14:paraId="60318503" w14:textId="77777777" w:rsidTr="00C800DC">
        <w:trPr>
          <w:trHeight w:val="317"/>
        </w:trPr>
        <w:tc>
          <w:tcPr>
            <w:tcW w:w="7655" w:type="dxa"/>
          </w:tcPr>
          <w:p w14:paraId="41EC1161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709AC18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Что считается новой педагогической технологией в травматологии?</w:t>
            </w:r>
          </w:p>
          <w:p w14:paraId="591BE2A5" w14:textId="77777777" w:rsidR="00F70ECA" w:rsidRPr="00F70ECA" w:rsidRDefault="00F70ECA" w:rsidP="00F70ECA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Конференции</w:t>
            </w:r>
          </w:p>
          <w:p w14:paraId="1DD2AA30" w14:textId="77777777" w:rsidR="00F70ECA" w:rsidRPr="00F70ECA" w:rsidRDefault="00F70ECA" w:rsidP="00F70ECA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Видеолекции с обратной связью</w:t>
            </w:r>
          </w:p>
          <w:p w14:paraId="35D7A989" w14:textId="77777777" w:rsidR="00F70ECA" w:rsidRPr="00F70ECA" w:rsidRDefault="00F70ECA" w:rsidP="00F70ECA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Чтение учебника</w:t>
            </w:r>
          </w:p>
          <w:p w14:paraId="26050CDF" w14:textId="08A0730F" w:rsidR="00F70ECA" w:rsidRPr="00F70ECA" w:rsidRDefault="00F70ECA" w:rsidP="00F70ECA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70ECA">
              <w:rPr>
                <w:iCs/>
              </w:rPr>
              <w:t>Табель учёта</w:t>
            </w:r>
          </w:p>
        </w:tc>
        <w:tc>
          <w:tcPr>
            <w:tcW w:w="3118" w:type="dxa"/>
          </w:tcPr>
          <w:p w14:paraId="2ACB9C22" w14:textId="0E6AAE64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71528" w:rsidRPr="00BA7B6B" w14:paraId="3E6609EE" w14:textId="77777777" w:rsidTr="00C800DC">
        <w:trPr>
          <w:trHeight w:val="317"/>
        </w:trPr>
        <w:tc>
          <w:tcPr>
            <w:tcW w:w="7655" w:type="dxa"/>
          </w:tcPr>
          <w:p w14:paraId="271B50C4" w14:textId="77777777" w:rsidR="00B71528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11</w:t>
            </w:r>
            <w:r w:rsidR="00B71528" w:rsidRPr="00877163">
              <w:t>.</w:t>
            </w:r>
            <w:r w:rsidR="00B71528" w:rsidRPr="00877163">
              <w:rPr>
                <w:rFonts w:eastAsia="Calibri"/>
                <w:iCs/>
              </w:rPr>
              <w:t xml:space="preserve"> Прочитайте</w:t>
            </w:r>
            <w:r w:rsidR="00B71528"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079636D" w14:textId="6D10DD07" w:rsidR="00F70ECA" w:rsidRP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F70ECA">
              <w:rPr>
                <w:rFonts w:eastAsia="Calibri"/>
              </w:rPr>
              <w:t>Какая педагогическая технология предполагает интеграцию симуляторов в обучение?</w:t>
            </w:r>
          </w:p>
        </w:tc>
        <w:tc>
          <w:tcPr>
            <w:tcW w:w="3118" w:type="dxa"/>
          </w:tcPr>
          <w:p w14:paraId="6BE80072" w14:textId="29DFAEB1" w:rsidR="00B71528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Симуляционное обучение</w:t>
            </w:r>
          </w:p>
        </w:tc>
      </w:tr>
      <w:tr w:rsidR="00F70ECA" w:rsidRPr="00BA7B6B" w14:paraId="4B8D93CE" w14:textId="77777777" w:rsidTr="00C800DC">
        <w:trPr>
          <w:trHeight w:val="317"/>
        </w:trPr>
        <w:tc>
          <w:tcPr>
            <w:tcW w:w="7655" w:type="dxa"/>
          </w:tcPr>
          <w:p w14:paraId="780C5B6F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4F5566D" w14:textId="63B39B60" w:rsid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Что является целью рефлексивного этапа педагогического процесса?</w:t>
            </w:r>
          </w:p>
        </w:tc>
        <w:tc>
          <w:tcPr>
            <w:tcW w:w="3118" w:type="dxa"/>
          </w:tcPr>
          <w:p w14:paraId="63017FB8" w14:textId="09EF18BC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Оценка усвоения</w:t>
            </w:r>
          </w:p>
        </w:tc>
      </w:tr>
      <w:tr w:rsidR="00F70ECA" w:rsidRPr="00BA7B6B" w14:paraId="6ADBBDBD" w14:textId="77777777" w:rsidTr="00C800DC">
        <w:trPr>
          <w:trHeight w:val="317"/>
        </w:trPr>
        <w:tc>
          <w:tcPr>
            <w:tcW w:w="7655" w:type="dxa"/>
          </w:tcPr>
          <w:p w14:paraId="0E5EFF64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ED3FD2C" w14:textId="5FABCD0D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тип обучения предполагает взаимодействие преподавателя и обучаемого на равных?</w:t>
            </w:r>
          </w:p>
        </w:tc>
        <w:tc>
          <w:tcPr>
            <w:tcW w:w="3118" w:type="dxa"/>
          </w:tcPr>
          <w:p w14:paraId="65A44AF0" w14:textId="19634232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Сотрудничество</w:t>
            </w:r>
          </w:p>
        </w:tc>
      </w:tr>
      <w:tr w:rsidR="00F70ECA" w:rsidRPr="00BA7B6B" w14:paraId="0C678650" w14:textId="77777777" w:rsidTr="00C800DC">
        <w:trPr>
          <w:trHeight w:val="317"/>
        </w:trPr>
        <w:tc>
          <w:tcPr>
            <w:tcW w:w="7655" w:type="dxa"/>
          </w:tcPr>
          <w:p w14:paraId="191DDF9F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ABDDF9A" w14:textId="57F281ED" w:rsid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документ регламентирует порядок НМО для медработников?</w:t>
            </w:r>
          </w:p>
        </w:tc>
        <w:tc>
          <w:tcPr>
            <w:tcW w:w="3118" w:type="dxa"/>
          </w:tcPr>
          <w:p w14:paraId="71380011" w14:textId="29A1F16A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Приказ №334н</w:t>
            </w:r>
          </w:p>
        </w:tc>
      </w:tr>
      <w:tr w:rsidR="00F70ECA" w:rsidRPr="00BA7B6B" w14:paraId="70B17DE6" w14:textId="77777777" w:rsidTr="00C800DC">
        <w:trPr>
          <w:trHeight w:val="317"/>
        </w:trPr>
        <w:tc>
          <w:tcPr>
            <w:tcW w:w="7655" w:type="dxa"/>
          </w:tcPr>
          <w:p w14:paraId="3FB61712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B393501" w14:textId="71D154F2" w:rsid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Что является показателем эффективности наставничества в отделении?</w:t>
            </w:r>
          </w:p>
        </w:tc>
        <w:tc>
          <w:tcPr>
            <w:tcW w:w="3118" w:type="dxa"/>
          </w:tcPr>
          <w:p w14:paraId="2CB32C26" w14:textId="6B4517B5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Снижение ошибок</w:t>
            </w:r>
          </w:p>
        </w:tc>
      </w:tr>
      <w:tr w:rsidR="00F70ECA" w:rsidRPr="00BA7B6B" w14:paraId="648BBAEB" w14:textId="77777777" w:rsidTr="00C800DC">
        <w:trPr>
          <w:trHeight w:val="317"/>
        </w:trPr>
        <w:tc>
          <w:tcPr>
            <w:tcW w:w="7655" w:type="dxa"/>
          </w:tcPr>
          <w:p w14:paraId="3F9D2DC2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7DC0F77" w14:textId="5D4DAD0E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метод педагогики способствует развитию клинического мышления?</w:t>
            </w:r>
          </w:p>
        </w:tc>
        <w:tc>
          <w:tcPr>
            <w:tcW w:w="3118" w:type="dxa"/>
          </w:tcPr>
          <w:p w14:paraId="704A116F" w14:textId="6F38DB18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Проблемное обучение</w:t>
            </w:r>
          </w:p>
        </w:tc>
      </w:tr>
      <w:tr w:rsidR="00F70ECA" w:rsidRPr="00BA7B6B" w14:paraId="2E1A70B8" w14:textId="77777777" w:rsidTr="00C800DC">
        <w:trPr>
          <w:trHeight w:val="317"/>
        </w:trPr>
        <w:tc>
          <w:tcPr>
            <w:tcW w:w="7655" w:type="dxa"/>
          </w:tcPr>
          <w:p w14:paraId="0D753FF1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C54997A" w14:textId="70C630A6" w:rsid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lastRenderedPageBreak/>
              <w:t>Какой термин обозначает систематическое повышение уровня знаний специалиста?</w:t>
            </w:r>
          </w:p>
        </w:tc>
        <w:tc>
          <w:tcPr>
            <w:tcW w:w="3118" w:type="dxa"/>
          </w:tcPr>
          <w:p w14:paraId="3490B271" w14:textId="54A3C980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lastRenderedPageBreak/>
              <w:t>Постдипломное образование</w:t>
            </w:r>
          </w:p>
        </w:tc>
      </w:tr>
      <w:tr w:rsidR="00F70ECA" w:rsidRPr="00BA7B6B" w14:paraId="3F9A2DCC" w14:textId="77777777" w:rsidTr="00C800DC">
        <w:trPr>
          <w:trHeight w:val="317"/>
        </w:trPr>
        <w:tc>
          <w:tcPr>
            <w:tcW w:w="7655" w:type="dxa"/>
          </w:tcPr>
          <w:p w14:paraId="42F83C3C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8BA842C" w14:textId="6B68DF2E" w:rsid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Что включают в себя компетенции педагога в клинической практике?</w:t>
            </w:r>
          </w:p>
        </w:tc>
        <w:tc>
          <w:tcPr>
            <w:tcW w:w="3118" w:type="dxa"/>
          </w:tcPr>
          <w:p w14:paraId="566D7123" w14:textId="7969081C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Методика и этика</w:t>
            </w:r>
          </w:p>
        </w:tc>
      </w:tr>
      <w:tr w:rsidR="00F70ECA" w:rsidRPr="00BA7B6B" w14:paraId="2319C12D" w14:textId="77777777" w:rsidTr="00C800DC">
        <w:trPr>
          <w:trHeight w:val="317"/>
        </w:trPr>
        <w:tc>
          <w:tcPr>
            <w:tcW w:w="7655" w:type="dxa"/>
          </w:tcPr>
          <w:p w14:paraId="393E03C2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19.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85B5DAE" w14:textId="00801C93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стиль педагогического взаимодействия формирует устойчивую мотивацию?</w:t>
            </w:r>
          </w:p>
        </w:tc>
        <w:tc>
          <w:tcPr>
            <w:tcW w:w="3118" w:type="dxa"/>
          </w:tcPr>
          <w:p w14:paraId="3425A438" w14:textId="54F0AACF" w:rsidR="00F70ECA" w:rsidRPr="00BA7B6B" w:rsidRDefault="00F70ECA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F70ECA">
              <w:rPr>
                <w:color w:val="000000"/>
              </w:rPr>
              <w:t>Поддерживающий стиль</w:t>
            </w:r>
          </w:p>
        </w:tc>
      </w:tr>
      <w:tr w:rsidR="00F70ECA" w:rsidRPr="00BA7B6B" w14:paraId="6AE2BAC1" w14:textId="77777777" w:rsidTr="00C800DC">
        <w:trPr>
          <w:trHeight w:val="317"/>
        </w:trPr>
        <w:tc>
          <w:tcPr>
            <w:tcW w:w="7655" w:type="dxa"/>
          </w:tcPr>
          <w:p w14:paraId="4091F954" w14:textId="77777777" w:rsidR="00F70ECA" w:rsidRDefault="00F70ECA" w:rsidP="00F70EC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5F4F07E" w14:textId="2AB9913D" w:rsidR="003D4A58" w:rsidRPr="00F70ECA" w:rsidRDefault="003D4A58" w:rsidP="00F70ECA">
            <w:pPr>
              <w:pStyle w:val="a5"/>
              <w:spacing w:before="0" w:beforeAutospacing="0" w:after="0" w:afterAutospacing="0"/>
            </w:pPr>
            <w:r w:rsidRPr="003D4A58">
              <w:t>Что входит в содержание аккредитационного экзамена врача?</w:t>
            </w:r>
          </w:p>
        </w:tc>
        <w:tc>
          <w:tcPr>
            <w:tcW w:w="3118" w:type="dxa"/>
          </w:tcPr>
          <w:p w14:paraId="10BAD74F" w14:textId="2272DC44" w:rsidR="00F70ECA" w:rsidRPr="00BA7B6B" w:rsidRDefault="003D4A58" w:rsidP="00B7152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Тесты и симуляции</w:t>
            </w:r>
          </w:p>
        </w:tc>
      </w:tr>
      <w:tr w:rsidR="00FD31FF" w:rsidRPr="00BA7B6B" w14:paraId="383ED5BA" w14:textId="77777777" w:rsidTr="00BA2A9A">
        <w:trPr>
          <w:trHeight w:val="341"/>
        </w:trPr>
        <w:tc>
          <w:tcPr>
            <w:tcW w:w="10773" w:type="dxa"/>
            <w:gridSpan w:val="2"/>
          </w:tcPr>
          <w:p w14:paraId="3A06F702" w14:textId="77777777" w:rsidR="00FD31FF" w:rsidRPr="00BA7B6B" w:rsidRDefault="00FD31FF" w:rsidP="00BA2A9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0338FB">
              <w:rPr>
                <w:b/>
                <w:bCs/>
                <w:color w:val="000000"/>
              </w:rPr>
              <w:t>Производственная (клиническая) практика – 1,2 семестры</w:t>
            </w:r>
          </w:p>
        </w:tc>
      </w:tr>
      <w:tr w:rsidR="00F70ECA" w:rsidRPr="00BA7B6B" w14:paraId="53C6E0ED" w14:textId="77777777" w:rsidTr="00BA2A9A">
        <w:trPr>
          <w:trHeight w:val="279"/>
        </w:trPr>
        <w:tc>
          <w:tcPr>
            <w:tcW w:w="7655" w:type="dxa"/>
          </w:tcPr>
          <w:p w14:paraId="755BCDCA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1828CF6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Что является результатом успешной сертификации врача?</w:t>
            </w:r>
          </w:p>
          <w:p w14:paraId="68669C0C" w14:textId="77777777" w:rsidR="00F70ECA" w:rsidRPr="00F70ECA" w:rsidRDefault="00F70ECA" w:rsidP="00F70ECA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Повышение налогообложения</w:t>
            </w:r>
          </w:p>
          <w:p w14:paraId="437D5AAA" w14:textId="77777777" w:rsidR="00F70ECA" w:rsidRPr="00F70ECA" w:rsidRDefault="00F70ECA" w:rsidP="00F70ECA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Прекращение работы</w:t>
            </w:r>
          </w:p>
          <w:p w14:paraId="3B0C1196" w14:textId="77777777" w:rsidR="00F70ECA" w:rsidRPr="00F70ECA" w:rsidRDefault="00F70ECA" w:rsidP="00F70ECA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Подтверждение квалификации</w:t>
            </w:r>
          </w:p>
          <w:p w14:paraId="7C7559FE" w14:textId="52093168" w:rsidR="00F70ECA" w:rsidRPr="00F70ECA" w:rsidRDefault="00F70ECA" w:rsidP="00F70ECA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Получение больничного</w:t>
            </w:r>
          </w:p>
        </w:tc>
        <w:tc>
          <w:tcPr>
            <w:tcW w:w="3118" w:type="dxa"/>
          </w:tcPr>
          <w:p w14:paraId="3D0A6B65" w14:textId="45B93581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5A3DD34C" w14:textId="77777777" w:rsidTr="00BA2A9A">
        <w:trPr>
          <w:trHeight w:val="384"/>
        </w:trPr>
        <w:tc>
          <w:tcPr>
            <w:tcW w:w="7655" w:type="dxa"/>
          </w:tcPr>
          <w:p w14:paraId="3F863D1A" w14:textId="77777777" w:rsid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E9DD5E7" w14:textId="77777777" w:rsidR="00F70ECA" w:rsidRPr="00F70ECA" w:rsidRDefault="00F70ECA" w:rsidP="00F70EC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Какая цель у анкетирования в процессе обучения персонала?</w:t>
            </w:r>
          </w:p>
          <w:p w14:paraId="6823ECB0" w14:textId="77777777" w:rsidR="00F70ECA" w:rsidRPr="00F70ECA" w:rsidRDefault="00F70ECA" w:rsidP="00F70EC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Провести учёт рабочего времени</w:t>
            </w:r>
          </w:p>
          <w:p w14:paraId="453BF9BF" w14:textId="77777777" w:rsidR="00F70ECA" w:rsidRPr="00F70ECA" w:rsidRDefault="00F70ECA" w:rsidP="00F70EC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Оценить эмоциональное выгорание</w:t>
            </w:r>
          </w:p>
          <w:p w14:paraId="28E8FE1D" w14:textId="77777777" w:rsidR="00F70ECA" w:rsidRPr="00F70ECA" w:rsidRDefault="00F70ECA" w:rsidP="00F70EC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Получить обратную связь</w:t>
            </w:r>
          </w:p>
          <w:p w14:paraId="63501AC8" w14:textId="62CE0651" w:rsidR="00F70ECA" w:rsidRPr="00F70ECA" w:rsidRDefault="00F70ECA" w:rsidP="00F70EC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70ECA">
              <w:rPr>
                <w:rFonts w:eastAsia="Calibri"/>
                <w:lang w:eastAsia="en-US"/>
              </w:rPr>
              <w:t>Подобрать отпуск</w:t>
            </w:r>
          </w:p>
        </w:tc>
        <w:tc>
          <w:tcPr>
            <w:tcW w:w="3118" w:type="dxa"/>
          </w:tcPr>
          <w:p w14:paraId="132053DC" w14:textId="14D53DDA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04782817" w14:textId="77777777" w:rsidTr="00BA2A9A">
        <w:trPr>
          <w:trHeight w:val="384"/>
        </w:trPr>
        <w:tc>
          <w:tcPr>
            <w:tcW w:w="7655" w:type="dxa"/>
          </w:tcPr>
          <w:p w14:paraId="02174E27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05BD907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из методов направлен на формирование критического мышления у медработника?</w:t>
            </w:r>
          </w:p>
          <w:p w14:paraId="0EA1DA2E" w14:textId="77777777" w:rsidR="00F70ECA" w:rsidRPr="00F70ECA" w:rsidRDefault="00F70ECA" w:rsidP="00F70EC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F70ECA">
              <w:t>Объяснение</w:t>
            </w:r>
          </w:p>
          <w:p w14:paraId="723BDB45" w14:textId="77777777" w:rsidR="00F70ECA" w:rsidRPr="00F70ECA" w:rsidRDefault="00F70ECA" w:rsidP="00F70EC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F70ECA">
              <w:t>Механическое повторение</w:t>
            </w:r>
          </w:p>
          <w:p w14:paraId="7D57C79F" w14:textId="77777777" w:rsidR="00F70ECA" w:rsidRPr="00F70ECA" w:rsidRDefault="00F70ECA" w:rsidP="00F70EC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F70ECA">
              <w:t>Проблемное обучение</w:t>
            </w:r>
          </w:p>
          <w:p w14:paraId="4BD839F3" w14:textId="5455541B" w:rsidR="00F70ECA" w:rsidRDefault="00F70ECA" w:rsidP="00F70EC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F70ECA">
              <w:t>Диктант</w:t>
            </w:r>
          </w:p>
        </w:tc>
        <w:tc>
          <w:tcPr>
            <w:tcW w:w="3118" w:type="dxa"/>
          </w:tcPr>
          <w:p w14:paraId="41340A33" w14:textId="6888612E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375FDF64" w14:textId="77777777" w:rsidTr="00BA2A9A">
        <w:trPr>
          <w:trHeight w:val="384"/>
        </w:trPr>
        <w:tc>
          <w:tcPr>
            <w:tcW w:w="7655" w:type="dxa"/>
          </w:tcPr>
          <w:p w14:paraId="02B45092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05C6988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Что обеспечивает модульная система обучения?</w:t>
            </w:r>
          </w:p>
          <w:p w14:paraId="34494A38" w14:textId="77777777" w:rsidR="00F70ECA" w:rsidRPr="00F70ECA" w:rsidRDefault="00F70ECA" w:rsidP="00F70EC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F70ECA">
              <w:t>Единый темп для всех</w:t>
            </w:r>
          </w:p>
          <w:p w14:paraId="7AB10894" w14:textId="77777777" w:rsidR="00F70ECA" w:rsidRPr="00F70ECA" w:rsidRDefault="00F70ECA" w:rsidP="00F70EC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F70ECA">
              <w:t>Унификацию оборудования</w:t>
            </w:r>
          </w:p>
          <w:p w14:paraId="74A3057B" w14:textId="77777777" w:rsidR="00F70ECA" w:rsidRPr="00F70ECA" w:rsidRDefault="00F70ECA" w:rsidP="00F70EC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F70ECA">
              <w:t>Индивидуализацию траектории</w:t>
            </w:r>
          </w:p>
          <w:p w14:paraId="2EFD9253" w14:textId="72C44508" w:rsidR="00F70ECA" w:rsidRDefault="00F70ECA" w:rsidP="00F70EC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F70ECA">
              <w:t>Упрощённую документацию</w:t>
            </w:r>
          </w:p>
        </w:tc>
        <w:tc>
          <w:tcPr>
            <w:tcW w:w="3118" w:type="dxa"/>
          </w:tcPr>
          <w:p w14:paraId="50E33472" w14:textId="6E994408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566104EA" w14:textId="77777777" w:rsidTr="00BA2A9A">
        <w:trPr>
          <w:trHeight w:val="384"/>
        </w:trPr>
        <w:tc>
          <w:tcPr>
            <w:tcW w:w="7655" w:type="dxa"/>
          </w:tcPr>
          <w:p w14:paraId="421708C9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D20B9AD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Какая форма контроля используется при аттестации младшего персонала?</w:t>
            </w:r>
          </w:p>
          <w:p w14:paraId="3B7FCE95" w14:textId="77777777" w:rsidR="00F70ECA" w:rsidRPr="00F70ECA" w:rsidRDefault="00F70ECA" w:rsidP="00F70EC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F70ECA">
              <w:t>Анонимное голосование</w:t>
            </w:r>
          </w:p>
          <w:p w14:paraId="3124EE77" w14:textId="77777777" w:rsidR="00F70ECA" w:rsidRPr="00F70ECA" w:rsidRDefault="00F70ECA" w:rsidP="00F70EC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F70ECA">
              <w:t>Тестирование и практический зачет</w:t>
            </w:r>
          </w:p>
          <w:p w14:paraId="70DD17E1" w14:textId="77777777" w:rsidR="00F70ECA" w:rsidRPr="00F70ECA" w:rsidRDefault="00F70ECA" w:rsidP="00F70EC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F70ECA">
              <w:t>Эссе</w:t>
            </w:r>
          </w:p>
          <w:p w14:paraId="08F4E4CC" w14:textId="651EFB24" w:rsidR="00F70ECA" w:rsidRDefault="00F70ECA" w:rsidP="00F70EC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F70ECA">
              <w:t>Творческий конкурс</w:t>
            </w:r>
          </w:p>
        </w:tc>
        <w:tc>
          <w:tcPr>
            <w:tcW w:w="3118" w:type="dxa"/>
          </w:tcPr>
          <w:p w14:paraId="35FA176A" w14:textId="70957615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70ECA" w:rsidRPr="00BA7B6B" w14:paraId="079DA36B" w14:textId="77777777" w:rsidTr="00BA2A9A">
        <w:trPr>
          <w:trHeight w:val="384"/>
        </w:trPr>
        <w:tc>
          <w:tcPr>
            <w:tcW w:w="7655" w:type="dxa"/>
          </w:tcPr>
          <w:p w14:paraId="1A9E6F8C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6347EB4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 называется процесс планомерного повышения квалификации сотрудников?</w:t>
            </w:r>
          </w:p>
          <w:p w14:paraId="16ED902B" w14:textId="77777777" w:rsidR="00F70ECA" w:rsidRPr="00F70ECA" w:rsidRDefault="00F70ECA" w:rsidP="00F70EC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F70ECA">
              <w:t>Социализация</w:t>
            </w:r>
          </w:p>
          <w:p w14:paraId="32C06DC1" w14:textId="77777777" w:rsidR="00F70ECA" w:rsidRPr="00F70ECA" w:rsidRDefault="00F70ECA" w:rsidP="00F70EC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F70ECA">
              <w:t>Обязательная сертификация</w:t>
            </w:r>
          </w:p>
          <w:p w14:paraId="1B3F5E6E" w14:textId="77777777" w:rsidR="00F70ECA" w:rsidRPr="00F70ECA" w:rsidRDefault="00F70ECA" w:rsidP="00F70EC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F70ECA">
              <w:t>Постдипломное обучение</w:t>
            </w:r>
          </w:p>
          <w:p w14:paraId="1F562676" w14:textId="79B8FED6" w:rsidR="00F70ECA" w:rsidRDefault="00F70ECA" w:rsidP="00F70EC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F70ECA">
              <w:t>Диагностика ошибок</w:t>
            </w:r>
          </w:p>
        </w:tc>
        <w:tc>
          <w:tcPr>
            <w:tcW w:w="3118" w:type="dxa"/>
          </w:tcPr>
          <w:p w14:paraId="470E3896" w14:textId="49155014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441FD1D4" w14:textId="77777777" w:rsidTr="00BA2A9A">
        <w:trPr>
          <w:trHeight w:val="384"/>
        </w:trPr>
        <w:tc>
          <w:tcPr>
            <w:tcW w:w="7655" w:type="dxa"/>
          </w:tcPr>
          <w:p w14:paraId="1636951B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CBD6069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Что из перечисленного является педагогической задачей врача-травматолога?</w:t>
            </w:r>
          </w:p>
          <w:p w14:paraId="58284B0C" w14:textId="77777777" w:rsidR="00F70ECA" w:rsidRPr="00F70ECA" w:rsidRDefault="00F70ECA" w:rsidP="00F70EC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F70ECA">
              <w:t>Ведение отчётности</w:t>
            </w:r>
          </w:p>
          <w:p w14:paraId="1CD40053" w14:textId="77777777" w:rsidR="00F70ECA" w:rsidRPr="00F70ECA" w:rsidRDefault="00F70ECA" w:rsidP="00F70EC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F70ECA">
              <w:t>Оперативное вмешательство</w:t>
            </w:r>
          </w:p>
          <w:p w14:paraId="0C1D3863" w14:textId="77777777" w:rsidR="00F70ECA" w:rsidRPr="00F70ECA" w:rsidRDefault="00F70ECA" w:rsidP="00F70EC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F70ECA">
              <w:t>Обучение пациента навыкам ухода</w:t>
            </w:r>
          </w:p>
          <w:p w14:paraId="2879B922" w14:textId="662A3582" w:rsidR="00F70ECA" w:rsidRDefault="00F70ECA" w:rsidP="00F70EC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F70ECA">
              <w:t>Назначение тарифа</w:t>
            </w:r>
          </w:p>
        </w:tc>
        <w:tc>
          <w:tcPr>
            <w:tcW w:w="3118" w:type="dxa"/>
          </w:tcPr>
          <w:p w14:paraId="60C0162E" w14:textId="7C53B276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037D48F9" w14:textId="77777777" w:rsidTr="00BA2A9A">
        <w:trPr>
          <w:trHeight w:val="384"/>
        </w:trPr>
        <w:tc>
          <w:tcPr>
            <w:tcW w:w="7655" w:type="dxa"/>
          </w:tcPr>
          <w:p w14:paraId="372DB1DC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lastRenderedPageBreak/>
              <w:t>8.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3716606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принцип обучения способствует формированию устойчивых профессиональных навыков?</w:t>
            </w:r>
          </w:p>
          <w:p w14:paraId="7063DC07" w14:textId="77777777" w:rsidR="00F70ECA" w:rsidRPr="00F70ECA" w:rsidRDefault="00F70ECA" w:rsidP="00F70EC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F70ECA">
              <w:t>Принцип наглядности</w:t>
            </w:r>
          </w:p>
          <w:p w14:paraId="41FCEF4E" w14:textId="77777777" w:rsidR="00F70ECA" w:rsidRPr="00F70ECA" w:rsidRDefault="00F70ECA" w:rsidP="00F70EC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F70ECA">
              <w:t>Принцип соревновательности</w:t>
            </w:r>
          </w:p>
          <w:p w14:paraId="1F75596E" w14:textId="77777777" w:rsidR="00F70ECA" w:rsidRPr="00F70ECA" w:rsidRDefault="00F70ECA" w:rsidP="00F70EC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F70ECA">
              <w:t>Принцип случайности</w:t>
            </w:r>
          </w:p>
          <w:p w14:paraId="22FA0BF1" w14:textId="7CD62886" w:rsidR="00F70ECA" w:rsidRDefault="00F70ECA" w:rsidP="00F70EC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F70ECA">
              <w:t>Принцип временности</w:t>
            </w:r>
          </w:p>
        </w:tc>
        <w:tc>
          <w:tcPr>
            <w:tcW w:w="3118" w:type="dxa"/>
          </w:tcPr>
          <w:p w14:paraId="6DA8E59A" w14:textId="3EDD9F81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70ECA" w:rsidRPr="00BA7B6B" w14:paraId="131EB7EF" w14:textId="77777777" w:rsidTr="00BA2A9A">
        <w:trPr>
          <w:trHeight w:val="384"/>
        </w:trPr>
        <w:tc>
          <w:tcPr>
            <w:tcW w:w="7655" w:type="dxa"/>
          </w:tcPr>
          <w:p w14:paraId="58EBCE3C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E42E53C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Какой из методов воспитания наиболее эффективен при работе с молодыми специалистами?</w:t>
            </w:r>
          </w:p>
          <w:p w14:paraId="0760F04A" w14:textId="77777777" w:rsidR="00F70ECA" w:rsidRPr="00F70ECA" w:rsidRDefault="00F70ECA" w:rsidP="00F70ECA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F70ECA">
              <w:t>Запугивание</w:t>
            </w:r>
          </w:p>
          <w:p w14:paraId="2CEEF0EB" w14:textId="77777777" w:rsidR="00F70ECA" w:rsidRPr="00F70ECA" w:rsidRDefault="00F70ECA" w:rsidP="00F70ECA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F70ECA">
              <w:t>Приказ</w:t>
            </w:r>
          </w:p>
          <w:p w14:paraId="659D3D63" w14:textId="77777777" w:rsidR="00F70ECA" w:rsidRPr="00F70ECA" w:rsidRDefault="00F70ECA" w:rsidP="00F70ECA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F70ECA">
              <w:t>Личный пример</w:t>
            </w:r>
          </w:p>
          <w:p w14:paraId="10B8139E" w14:textId="383FEF4B" w:rsidR="00F70ECA" w:rsidRDefault="00F70ECA" w:rsidP="00F70ECA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F70ECA">
              <w:t>Исключение</w:t>
            </w:r>
          </w:p>
        </w:tc>
        <w:tc>
          <w:tcPr>
            <w:tcW w:w="3118" w:type="dxa"/>
          </w:tcPr>
          <w:p w14:paraId="00D554B1" w14:textId="07CBEB83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538CEEAB" w14:textId="77777777" w:rsidTr="00BA2A9A">
        <w:trPr>
          <w:trHeight w:val="384"/>
        </w:trPr>
        <w:tc>
          <w:tcPr>
            <w:tcW w:w="7655" w:type="dxa"/>
          </w:tcPr>
          <w:p w14:paraId="44657212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DDC217C" w14:textId="77777777" w:rsidR="00F70ECA" w:rsidRPr="00F70ECA" w:rsidRDefault="00F70ECA" w:rsidP="00F70ECA">
            <w:pPr>
              <w:pStyle w:val="a5"/>
              <w:spacing w:before="0" w:beforeAutospacing="0" w:after="0" w:afterAutospacing="0"/>
            </w:pPr>
            <w:r w:rsidRPr="00F70ECA">
              <w:t>Что является обязательным условием допуска к работе после окончания цикла обучения?</w:t>
            </w:r>
          </w:p>
          <w:p w14:paraId="60FD7061" w14:textId="77777777" w:rsidR="00F70ECA" w:rsidRPr="00F70ECA" w:rsidRDefault="00F70ECA" w:rsidP="00F70ECA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F70ECA">
              <w:t>Наличие диплома</w:t>
            </w:r>
          </w:p>
          <w:p w14:paraId="75CD2D60" w14:textId="77777777" w:rsidR="00F70ECA" w:rsidRPr="00F70ECA" w:rsidRDefault="00F70ECA" w:rsidP="00F70ECA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F70ECA">
              <w:t>Оценка куратора</w:t>
            </w:r>
          </w:p>
          <w:p w14:paraId="5B52AA8B" w14:textId="77777777" w:rsidR="00F70ECA" w:rsidRPr="00F70ECA" w:rsidRDefault="00F70ECA" w:rsidP="00F70ECA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F70ECA">
              <w:t>Сертификат специалиста</w:t>
            </w:r>
          </w:p>
          <w:p w14:paraId="798834D1" w14:textId="1E7137E0" w:rsidR="00F70ECA" w:rsidRDefault="00F70ECA" w:rsidP="00F70ECA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F70ECA">
              <w:t>Медицинская страховка</w:t>
            </w:r>
          </w:p>
        </w:tc>
        <w:tc>
          <w:tcPr>
            <w:tcW w:w="3118" w:type="dxa"/>
          </w:tcPr>
          <w:p w14:paraId="795F2EA2" w14:textId="787951E8" w:rsidR="00F70ECA" w:rsidRPr="00BA7B6B" w:rsidRDefault="00F70ECA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0ECA" w:rsidRPr="00BA7B6B" w14:paraId="082B2C4D" w14:textId="77777777" w:rsidTr="00BA2A9A">
        <w:trPr>
          <w:trHeight w:val="384"/>
        </w:trPr>
        <w:tc>
          <w:tcPr>
            <w:tcW w:w="7655" w:type="dxa"/>
          </w:tcPr>
          <w:p w14:paraId="19BE9EA4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11</w:t>
            </w:r>
            <w:r w:rsidRPr="00877163">
              <w:t>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D355FD5" w14:textId="5D3042B2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Какая цель у педагогического контроля на цикле усовершенствования?</w:t>
            </w:r>
          </w:p>
        </w:tc>
        <w:tc>
          <w:tcPr>
            <w:tcW w:w="3118" w:type="dxa"/>
          </w:tcPr>
          <w:p w14:paraId="13AA527C" w14:textId="52121D1F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Оценка достижений</w:t>
            </w:r>
          </w:p>
        </w:tc>
      </w:tr>
      <w:tr w:rsidR="00F70ECA" w:rsidRPr="00BA7B6B" w14:paraId="639AD4C4" w14:textId="77777777" w:rsidTr="00BA2A9A">
        <w:trPr>
          <w:trHeight w:val="384"/>
        </w:trPr>
        <w:tc>
          <w:tcPr>
            <w:tcW w:w="7655" w:type="dxa"/>
          </w:tcPr>
          <w:p w14:paraId="45188051" w14:textId="77777777" w:rsidR="00F70ECA" w:rsidRPr="003D4A58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3D4A58">
              <w:t>12.</w:t>
            </w:r>
            <w:r w:rsidRPr="003D4A58">
              <w:rPr>
                <w:rFonts w:eastAsia="Calibri"/>
                <w:iCs/>
              </w:rPr>
              <w:t xml:space="preserve"> Прочитайте</w:t>
            </w:r>
            <w:r w:rsidRPr="003D4A58">
              <w:rPr>
                <w:rFonts w:eastAsia="Calibri"/>
              </w:rPr>
              <w:t xml:space="preserve"> вопрос и запишите развернутый ответ:</w:t>
            </w:r>
          </w:p>
          <w:p w14:paraId="207B0E0C" w14:textId="3121C638" w:rsidR="003D4A58" w:rsidRP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Что отличает модульное обучение от традиционного?</w:t>
            </w:r>
          </w:p>
        </w:tc>
        <w:tc>
          <w:tcPr>
            <w:tcW w:w="3118" w:type="dxa"/>
          </w:tcPr>
          <w:p w14:paraId="2BD69EE7" w14:textId="4681C710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Гибкость структуры</w:t>
            </w:r>
          </w:p>
        </w:tc>
      </w:tr>
      <w:tr w:rsidR="00F70ECA" w:rsidRPr="00BA7B6B" w14:paraId="5A825CD5" w14:textId="77777777" w:rsidTr="00BA2A9A">
        <w:trPr>
          <w:trHeight w:val="384"/>
        </w:trPr>
        <w:tc>
          <w:tcPr>
            <w:tcW w:w="7655" w:type="dxa"/>
          </w:tcPr>
          <w:p w14:paraId="71FD0435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893880F" w14:textId="6719DF1E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Какой педагогический подход используют при передаче уникального клинического опыта?</w:t>
            </w:r>
          </w:p>
        </w:tc>
        <w:tc>
          <w:tcPr>
            <w:tcW w:w="3118" w:type="dxa"/>
          </w:tcPr>
          <w:p w14:paraId="6ED773CC" w14:textId="0F13266E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Кейс-метод</w:t>
            </w:r>
          </w:p>
        </w:tc>
      </w:tr>
      <w:tr w:rsidR="00F70ECA" w:rsidRPr="00BA7B6B" w14:paraId="3E075B69" w14:textId="77777777" w:rsidTr="00BA2A9A">
        <w:trPr>
          <w:trHeight w:val="384"/>
        </w:trPr>
        <w:tc>
          <w:tcPr>
            <w:tcW w:w="7655" w:type="dxa"/>
          </w:tcPr>
          <w:p w14:paraId="25A1D4DB" w14:textId="77777777" w:rsidR="00F70ECA" w:rsidRPr="003D4A58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</w:t>
            </w:r>
            <w:r w:rsidRPr="003D4A58">
              <w:rPr>
                <w:rFonts w:eastAsia="Calibri"/>
              </w:rPr>
              <w:t>ответ:</w:t>
            </w:r>
          </w:p>
          <w:p w14:paraId="44FF0779" w14:textId="3A49E1E8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Что обеспечивает преемственность в обучении сотрудников?</w:t>
            </w:r>
          </w:p>
        </w:tc>
        <w:tc>
          <w:tcPr>
            <w:tcW w:w="3118" w:type="dxa"/>
          </w:tcPr>
          <w:p w14:paraId="06CE93C3" w14:textId="29E686E7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Единый стандарт</w:t>
            </w:r>
          </w:p>
        </w:tc>
      </w:tr>
      <w:tr w:rsidR="00F70ECA" w:rsidRPr="00BA7B6B" w14:paraId="6885CCE3" w14:textId="77777777" w:rsidTr="00BA2A9A">
        <w:trPr>
          <w:trHeight w:val="384"/>
        </w:trPr>
        <w:tc>
          <w:tcPr>
            <w:tcW w:w="7655" w:type="dxa"/>
          </w:tcPr>
          <w:p w14:paraId="62ABC001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15DFA15" w14:textId="2BC2CF30" w:rsidR="003D4A58" w:rsidRP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Какой из принципов лежит в основе профессионального воспитания?</w:t>
            </w:r>
          </w:p>
        </w:tc>
        <w:tc>
          <w:tcPr>
            <w:tcW w:w="3118" w:type="dxa"/>
          </w:tcPr>
          <w:p w14:paraId="2D4FC6AE" w14:textId="3B929019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Личностная ориентация</w:t>
            </w:r>
          </w:p>
        </w:tc>
      </w:tr>
      <w:tr w:rsidR="00F70ECA" w:rsidRPr="00BA7B6B" w14:paraId="2A7EC698" w14:textId="77777777" w:rsidTr="00BA2A9A">
        <w:trPr>
          <w:trHeight w:val="384"/>
        </w:trPr>
        <w:tc>
          <w:tcPr>
            <w:tcW w:w="7655" w:type="dxa"/>
          </w:tcPr>
          <w:p w14:paraId="294261C8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C4C7488" w14:textId="5B9CE283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Какая форма обучения эффективна для выработки моторных навыков?</w:t>
            </w:r>
          </w:p>
        </w:tc>
        <w:tc>
          <w:tcPr>
            <w:tcW w:w="3118" w:type="dxa"/>
          </w:tcPr>
          <w:p w14:paraId="0C1F5EA6" w14:textId="43910F29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Практическое занятие</w:t>
            </w:r>
          </w:p>
        </w:tc>
      </w:tr>
      <w:tr w:rsidR="00F70ECA" w:rsidRPr="00BA7B6B" w14:paraId="2F5E6409" w14:textId="77777777" w:rsidTr="00BA2A9A">
        <w:trPr>
          <w:trHeight w:val="384"/>
        </w:trPr>
        <w:tc>
          <w:tcPr>
            <w:tcW w:w="7655" w:type="dxa"/>
          </w:tcPr>
          <w:p w14:paraId="0906955F" w14:textId="77777777" w:rsidR="00F70ECA" w:rsidRPr="003D4A58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</w:t>
            </w:r>
            <w:r w:rsidRPr="003D4A58">
              <w:rPr>
                <w:rFonts w:eastAsia="Calibri"/>
              </w:rPr>
              <w:t>запишите развернутый ответ:</w:t>
            </w:r>
          </w:p>
          <w:p w14:paraId="5F9CAF2E" w14:textId="29714972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Какой элемент педагогического процесса используется при адаптации новых сотрудников?</w:t>
            </w:r>
          </w:p>
        </w:tc>
        <w:tc>
          <w:tcPr>
            <w:tcW w:w="3118" w:type="dxa"/>
          </w:tcPr>
          <w:p w14:paraId="18F94F28" w14:textId="2A5EAAAB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Инструктаж</w:t>
            </w:r>
          </w:p>
        </w:tc>
      </w:tr>
      <w:tr w:rsidR="00F70ECA" w:rsidRPr="00BA7B6B" w14:paraId="06178A14" w14:textId="77777777" w:rsidTr="00BA2A9A">
        <w:trPr>
          <w:trHeight w:val="384"/>
        </w:trPr>
        <w:tc>
          <w:tcPr>
            <w:tcW w:w="7655" w:type="dxa"/>
          </w:tcPr>
          <w:p w14:paraId="049374AA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FB4B201" w14:textId="11EDD031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Что является критерием успешного педагогического взаимодействия в стационаре?</w:t>
            </w:r>
          </w:p>
        </w:tc>
        <w:tc>
          <w:tcPr>
            <w:tcW w:w="3118" w:type="dxa"/>
          </w:tcPr>
          <w:p w14:paraId="421DA389" w14:textId="6436B14A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Компетентность персонала</w:t>
            </w:r>
          </w:p>
        </w:tc>
      </w:tr>
      <w:tr w:rsidR="00F70ECA" w:rsidRPr="00BA7B6B" w14:paraId="4DD019A7" w14:textId="77777777" w:rsidTr="00BA2A9A">
        <w:trPr>
          <w:trHeight w:val="384"/>
        </w:trPr>
        <w:tc>
          <w:tcPr>
            <w:tcW w:w="7655" w:type="dxa"/>
          </w:tcPr>
          <w:p w14:paraId="13ED8993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C9C4F4F" w14:textId="6B7EEBC8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Какой норматив регулирует разработку образовательных программ в медицине?</w:t>
            </w:r>
          </w:p>
        </w:tc>
        <w:tc>
          <w:tcPr>
            <w:tcW w:w="3118" w:type="dxa"/>
          </w:tcPr>
          <w:p w14:paraId="139B747A" w14:textId="6C232C56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ФГОС ВО</w:t>
            </w:r>
          </w:p>
        </w:tc>
      </w:tr>
      <w:tr w:rsidR="00F70ECA" w:rsidRPr="00BA7B6B" w14:paraId="764F8646" w14:textId="77777777" w:rsidTr="00BA2A9A">
        <w:trPr>
          <w:trHeight w:val="384"/>
        </w:trPr>
        <w:tc>
          <w:tcPr>
            <w:tcW w:w="7655" w:type="dxa"/>
          </w:tcPr>
          <w:p w14:paraId="6F6E6053" w14:textId="77777777" w:rsidR="00F70ECA" w:rsidRDefault="00F70ECA" w:rsidP="00F70EC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AC789F6" w14:textId="2D096EC4" w:rsidR="003D4A58" w:rsidRDefault="003D4A58" w:rsidP="00F70ECA">
            <w:pPr>
              <w:pStyle w:val="a5"/>
              <w:spacing w:before="0" w:beforeAutospacing="0" w:after="0" w:afterAutospacing="0"/>
              <w:ind w:hanging="2"/>
            </w:pPr>
            <w:r w:rsidRPr="003D4A58">
              <w:t>Что обеспечивает метод портфолио в обучении врача?</w:t>
            </w:r>
          </w:p>
        </w:tc>
        <w:tc>
          <w:tcPr>
            <w:tcW w:w="3118" w:type="dxa"/>
          </w:tcPr>
          <w:p w14:paraId="44045C23" w14:textId="2C170633" w:rsidR="00F70ECA" w:rsidRPr="00BA7B6B" w:rsidRDefault="003D4A58" w:rsidP="00F70EC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3D4A58">
              <w:rPr>
                <w:color w:val="000000"/>
              </w:rPr>
              <w:t>Оценку прогресса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635C"/>
    <w:multiLevelType w:val="multilevel"/>
    <w:tmpl w:val="FD80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F19F5"/>
    <w:multiLevelType w:val="multilevel"/>
    <w:tmpl w:val="190C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861FE"/>
    <w:multiLevelType w:val="multilevel"/>
    <w:tmpl w:val="4368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00945"/>
    <w:multiLevelType w:val="multilevel"/>
    <w:tmpl w:val="797E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B1749"/>
    <w:multiLevelType w:val="multilevel"/>
    <w:tmpl w:val="F5D6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C7F28"/>
    <w:multiLevelType w:val="multilevel"/>
    <w:tmpl w:val="E12C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C6077"/>
    <w:multiLevelType w:val="multilevel"/>
    <w:tmpl w:val="14D8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D0E0C"/>
    <w:multiLevelType w:val="multilevel"/>
    <w:tmpl w:val="4218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15954"/>
    <w:multiLevelType w:val="multilevel"/>
    <w:tmpl w:val="736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B740A"/>
    <w:multiLevelType w:val="multilevel"/>
    <w:tmpl w:val="E60C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7714A"/>
    <w:multiLevelType w:val="multilevel"/>
    <w:tmpl w:val="DCE8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075FC4"/>
    <w:multiLevelType w:val="multilevel"/>
    <w:tmpl w:val="4218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7796F"/>
    <w:multiLevelType w:val="multilevel"/>
    <w:tmpl w:val="BC36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02B21"/>
    <w:multiLevelType w:val="multilevel"/>
    <w:tmpl w:val="76E2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7337F"/>
    <w:multiLevelType w:val="multilevel"/>
    <w:tmpl w:val="B56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2643C"/>
    <w:multiLevelType w:val="multilevel"/>
    <w:tmpl w:val="1ED2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F6900"/>
    <w:multiLevelType w:val="multilevel"/>
    <w:tmpl w:val="CDEE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31B79"/>
    <w:multiLevelType w:val="multilevel"/>
    <w:tmpl w:val="3456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A461EF"/>
    <w:multiLevelType w:val="multilevel"/>
    <w:tmpl w:val="B042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561B7A"/>
    <w:multiLevelType w:val="multilevel"/>
    <w:tmpl w:val="9612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85608">
    <w:abstractNumId w:val="16"/>
  </w:num>
  <w:num w:numId="2" w16cid:durableId="480193775">
    <w:abstractNumId w:val="4"/>
  </w:num>
  <w:num w:numId="3" w16cid:durableId="1827550446">
    <w:abstractNumId w:val="6"/>
  </w:num>
  <w:num w:numId="4" w16cid:durableId="1664435840">
    <w:abstractNumId w:val="8"/>
  </w:num>
  <w:num w:numId="5" w16cid:durableId="1200750785">
    <w:abstractNumId w:val="11"/>
  </w:num>
  <w:num w:numId="6" w16cid:durableId="984698062">
    <w:abstractNumId w:val="19"/>
  </w:num>
  <w:num w:numId="7" w16cid:durableId="1641421004">
    <w:abstractNumId w:val="20"/>
  </w:num>
  <w:num w:numId="8" w16cid:durableId="529997723">
    <w:abstractNumId w:val="9"/>
  </w:num>
  <w:num w:numId="9" w16cid:durableId="371923468">
    <w:abstractNumId w:val="18"/>
  </w:num>
  <w:num w:numId="10" w16cid:durableId="1021737714">
    <w:abstractNumId w:val="10"/>
  </w:num>
  <w:num w:numId="11" w16cid:durableId="1825391391">
    <w:abstractNumId w:val="2"/>
  </w:num>
  <w:num w:numId="12" w16cid:durableId="615216835">
    <w:abstractNumId w:val="13"/>
  </w:num>
  <w:num w:numId="13" w16cid:durableId="441386879">
    <w:abstractNumId w:val="15"/>
  </w:num>
  <w:num w:numId="14" w16cid:durableId="272325269">
    <w:abstractNumId w:val="14"/>
  </w:num>
  <w:num w:numId="15" w16cid:durableId="1578204967">
    <w:abstractNumId w:val="17"/>
  </w:num>
  <w:num w:numId="16" w16cid:durableId="1007750484">
    <w:abstractNumId w:val="12"/>
  </w:num>
  <w:num w:numId="17" w16cid:durableId="1675911493">
    <w:abstractNumId w:val="7"/>
  </w:num>
  <w:num w:numId="18" w16cid:durableId="1506476762">
    <w:abstractNumId w:val="5"/>
  </w:num>
  <w:num w:numId="19" w16cid:durableId="546532399">
    <w:abstractNumId w:val="0"/>
  </w:num>
  <w:num w:numId="20" w16cid:durableId="163008978">
    <w:abstractNumId w:val="1"/>
  </w:num>
  <w:num w:numId="21" w16cid:durableId="62766439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4E6C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3D4A58"/>
    <w:rsid w:val="004529D6"/>
    <w:rsid w:val="00467059"/>
    <w:rsid w:val="004A61F9"/>
    <w:rsid w:val="004E72B3"/>
    <w:rsid w:val="004F4B45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67984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432CF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B1135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1528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8346E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70ECA"/>
    <w:rsid w:val="00F82802"/>
    <w:rsid w:val="00F83409"/>
    <w:rsid w:val="00F94F22"/>
    <w:rsid w:val="00FD31F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3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743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2</cp:revision>
  <cp:lastPrinted>2023-12-26T06:19:00Z</cp:lastPrinted>
  <dcterms:created xsi:type="dcterms:W3CDTF">2025-07-16T20:13:00Z</dcterms:created>
  <dcterms:modified xsi:type="dcterms:W3CDTF">2025-07-16T20:13:00Z</dcterms:modified>
</cp:coreProperties>
</file>